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28"/>
          <w:szCs w:val="28"/>
        </w:rPr>
      </w:pPr>
      <w:bookmarkStart w:id="0" w:name="_GoBack"/>
      <w:r>
        <w:drawing>
          <wp:anchor distT="0" distB="0" distL="114300" distR="114300" simplePos="0" relativeHeight="251658240" behindDoc="1" locked="0" layoutInCell="1" allowOverlap="1">
            <wp:simplePos x="0" y="0"/>
            <wp:positionH relativeFrom="column">
              <wp:posOffset>-354330</wp:posOffset>
            </wp:positionH>
            <wp:positionV relativeFrom="paragraph">
              <wp:posOffset>-549910</wp:posOffset>
            </wp:positionV>
            <wp:extent cx="2769870" cy="573405"/>
            <wp:effectExtent l="0" t="0" r="11430" b="1714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4">
                      <a:lum bright="20001"/>
                    </a:blip>
                    <a:stretch>
                      <a:fillRect/>
                    </a:stretch>
                  </pic:blipFill>
                  <pic:spPr>
                    <a:xfrm>
                      <a:off x="0" y="0"/>
                      <a:ext cx="2769870" cy="573405"/>
                    </a:xfrm>
                    <a:prstGeom prst="rect">
                      <a:avLst/>
                    </a:prstGeom>
                    <a:noFill/>
                    <a:ln>
                      <a:noFill/>
                    </a:ln>
                  </pic:spPr>
                </pic:pic>
              </a:graphicData>
            </a:graphic>
          </wp:anchor>
        </w:drawing>
      </w:r>
      <w:bookmarkEnd w:id="0"/>
      <w:r>
        <w:rPr>
          <w:rFonts w:hint="eastAsia" w:ascii="宋体" w:hAnsi="宋体" w:eastAsia="宋体"/>
          <w:b/>
          <w:sz w:val="28"/>
          <w:szCs w:val="28"/>
        </w:rPr>
        <w:t>工件夹紧气压传动系统</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工件夹紧气压传动系统是机械加工自动线和组合机床中常用的夹紧装置的驱动系统。图</w:t>
      </w:r>
      <w:r>
        <w:rPr>
          <w:rFonts w:ascii="宋体" w:hAnsi="宋体" w:eastAsia="宋体"/>
          <w:sz w:val="24"/>
          <w:szCs w:val="24"/>
        </w:rPr>
        <w:t>为机床夹具的气动夹紧系统，其动作循环是：当工件运动到指定位置后，气缸A活塞杆伸出，将工件定位后两侧的气缸B和C的活塞杆同时伸出，从两侧面对工件夹紧，然后再进行切削加工，加工完后各夹紧缸退回，将工件松开。</w:t>
      </w:r>
    </w:p>
    <w:p>
      <w:pPr>
        <w:jc w:val="center"/>
      </w:pPr>
      <w:r>
        <w:rPr>
          <w:rFonts w:hint="eastAsia"/>
        </w:rPr>
        <w:drawing>
          <wp:inline distT="0" distB="0" distL="0" distR="0">
            <wp:extent cx="2673350" cy="2667000"/>
            <wp:effectExtent l="0" t="0" r="0" b="0"/>
            <wp:docPr id="1" name="图片 1" descr="屏幕剪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屏幕剪辑"/>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673487" cy="2667137"/>
                    </a:xfrm>
                    <a:prstGeom prst="rect">
                      <a:avLst/>
                    </a:prstGeom>
                  </pic:spPr>
                </pic:pic>
              </a:graphicData>
            </a:graphic>
          </wp:inline>
        </w:drawing>
      </w:r>
    </w:p>
    <w:p>
      <w:pPr>
        <w:spacing w:line="360" w:lineRule="auto"/>
        <w:jc w:val="center"/>
        <w:rPr>
          <w:rFonts w:ascii="宋体" w:hAnsi="宋体" w:eastAsia="宋体"/>
          <w:sz w:val="24"/>
          <w:szCs w:val="24"/>
        </w:rPr>
      </w:pPr>
      <w:r>
        <w:rPr>
          <w:rFonts w:ascii="宋体" w:hAnsi="宋体" w:eastAsia="宋体"/>
          <w:sz w:val="24"/>
          <w:szCs w:val="24"/>
        </w:rPr>
        <w:t>1—脚踏阀  2—行程阀  3、5—单向节流阀  4、6—换向阀  </w:t>
      </w:r>
    </w:p>
    <w:p>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具体工作原理如下：用脚踏下阀</w:t>
      </w:r>
      <w:r>
        <w:rPr>
          <w:rFonts w:ascii="宋体" w:hAnsi="宋体" w:eastAsia="宋体"/>
          <w:sz w:val="24"/>
          <w:szCs w:val="24"/>
        </w:rPr>
        <w:t>1，压缩空气进入缸A的上腔。使活塞下降定位工件；当压下行程阀2时，压缩空气经单向节流阀5使二位三通气控换向阀6换向（调节节流阀开口可以控制阀6的延时接通时间），压缩空气通过阀4进入两侧气缸B和C的无杆腔，使活塞杆前进而夹紧工件。然后钻头开始钻孔，同时流过换向阀4的一部分压缩空气经过单向节流阀3进入换向阀4右端，经过一段时间（由节流阀控制）后换向阀4右位接通，两侧气缸后退到原来位置。同时，一部分压缩空气作为信号进入脚踏阀1的右端，使阀1右位接通，压缩空气进入缸A的下腔，使活塞杆退回</w:t>
      </w:r>
      <w:r>
        <w:rPr>
          <w:rFonts w:hint="eastAsia" w:ascii="宋体" w:hAnsi="宋体" w:eastAsia="宋体"/>
          <w:sz w:val="24"/>
          <w:szCs w:val="24"/>
        </w:rPr>
        <w:t>原位。活塞杆上升的同时使机动行程阀</w:t>
      </w:r>
      <w:r>
        <w:rPr>
          <w:rFonts w:ascii="宋体" w:hAnsi="宋体" w:eastAsia="宋体"/>
          <w:sz w:val="24"/>
          <w:szCs w:val="24"/>
        </w:rPr>
        <w:t>2复位，气控换向阀6也复位（此时主阀3右位接通），由于气缸B、C的无杆腔通过阀6、阀4排气，换向阀6自动复位到左位，完成一个工作循环。该回路只有再踏下脚踏阀1才能开始下一个工作循环。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263"/>
    <w:rsid w:val="00175263"/>
    <w:rsid w:val="00344017"/>
    <w:rsid w:val="62F61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82</Words>
  <Characters>471</Characters>
  <Lines>3</Lines>
  <Paragraphs>1</Paragraphs>
  <TotalTime>0</TotalTime>
  <ScaleCrop>false</ScaleCrop>
  <LinksUpToDate>false</LinksUpToDate>
  <CharactersWithSpaces>552</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2017-08-01T02:59:00Z</dcterms:created>
  <dc:creator>ykygonhutiug@qq.com</dc:creator>
  <cp:lastModifiedBy>宁静致远</cp:lastModifiedBy>
  <dcterms:modified xsi:type="dcterms:W3CDTF">2019-10-28T01:07:07Z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